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52" w:rsidRDefault="00BD0B52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BD0B52" w:rsidRDefault="00AC00C7">
      <w:pPr>
        <w:spacing w:after="0" w:line="240" w:lineRule="auto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BD0B52" w:rsidRDefault="00AC00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 MEETING</w:t>
      </w:r>
    </w:p>
    <w:p w:rsidR="00BD0B52" w:rsidRDefault="00AC00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Via Google Meet</w:t>
      </w:r>
    </w:p>
    <w:p w:rsidR="00BD0B52" w:rsidRDefault="00AC00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March 10, 2022</w:t>
      </w:r>
    </w:p>
    <w:p w:rsidR="00BD0B52" w:rsidRDefault="00AC00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10:00am-11:30am</w:t>
      </w:r>
    </w:p>
    <w:p w:rsidR="00BD0B52" w:rsidRDefault="00BD0B52">
      <w:pPr>
        <w:spacing w:after="0" w:line="240" w:lineRule="auto"/>
        <w:ind w:left="2160" w:hanging="2160"/>
        <w:rPr>
          <w:sz w:val="24"/>
          <w:szCs w:val="24"/>
        </w:rPr>
      </w:pPr>
    </w:p>
    <w:p w:rsidR="00BD0B52" w:rsidRDefault="00AC00C7">
      <w:pPr>
        <w:spacing w:after="0" w:line="240" w:lineRule="auto"/>
        <w:rPr>
          <w:sz w:val="37"/>
          <w:szCs w:val="37"/>
          <w:highlight w:val="white"/>
        </w:rPr>
      </w:pPr>
      <w:r>
        <w:rPr>
          <w:b/>
          <w:sz w:val="24"/>
          <w:szCs w:val="24"/>
        </w:rPr>
        <w:t xml:space="preserve">Join Google Meeting:  </w:t>
      </w:r>
      <w:r>
        <w:rPr>
          <w:b/>
          <w:color w:val="232333"/>
          <w:sz w:val="21"/>
          <w:szCs w:val="21"/>
          <w:highlight w:val="white"/>
        </w:rPr>
        <w:t xml:space="preserve"> </w:t>
      </w:r>
      <w:r>
        <w:rPr>
          <w:b/>
          <w:color w:val="5F6368"/>
          <w:sz w:val="28"/>
          <w:szCs w:val="28"/>
          <w:highlight w:val="white"/>
        </w:rPr>
        <w:t>meet.google.com/</w:t>
      </w:r>
      <w:proofErr w:type="spellStart"/>
      <w:r>
        <w:rPr>
          <w:b/>
          <w:color w:val="5F6368"/>
          <w:sz w:val="28"/>
          <w:szCs w:val="28"/>
          <w:highlight w:val="white"/>
        </w:rPr>
        <w:t>ist-nzti-vib</w:t>
      </w:r>
      <w:proofErr w:type="spellEnd"/>
    </w:p>
    <w:p w:rsidR="00BD0B52" w:rsidRDefault="00AC00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Present: Dave, Barbara, Karen, John, Carol, Raul, Al, Brenda, Tabatha, Jennifer</w:t>
      </w:r>
    </w:p>
    <w:p w:rsidR="00BD0B52" w:rsidRDefault="00BD0B52">
      <w:pPr>
        <w:spacing w:after="0" w:line="240" w:lineRule="auto"/>
        <w:ind w:left="2160" w:hanging="2160"/>
        <w:rPr>
          <w:sz w:val="24"/>
          <w:szCs w:val="24"/>
        </w:rPr>
      </w:pPr>
    </w:p>
    <w:p w:rsidR="00BD0B52" w:rsidRDefault="00AC00C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Meeting starts at 10:03 am</w:t>
      </w:r>
    </w:p>
    <w:p w:rsidR="00BD0B52" w:rsidRDefault="00AC00C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BD0B52" w:rsidRDefault="00AC0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</w:rPr>
        <w:t>New Board Members – updates on recruitment; Julie won’t be on this meeting; Tabatha will follow up with Andrea from Delta Methodist; Annette Pretorius possibility; Maria Forster and Alice Marie-</w:t>
      </w:r>
      <w:proofErr w:type="spellStart"/>
      <w:r>
        <w:rPr>
          <w:sz w:val="24"/>
          <w:szCs w:val="24"/>
        </w:rPr>
        <w:t>Slaven</w:t>
      </w:r>
      <w:proofErr w:type="spellEnd"/>
      <w:r>
        <w:rPr>
          <w:sz w:val="24"/>
          <w:szCs w:val="24"/>
        </w:rPr>
        <w:t xml:space="preserve"> – Brenda will contact</w:t>
      </w:r>
    </w:p>
    <w:p w:rsidR="00BD0B52" w:rsidRDefault="00AC0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Review and approve</w:t>
      </w:r>
      <w:r>
        <w:rPr>
          <w:sz w:val="24"/>
          <w:szCs w:val="24"/>
        </w:rPr>
        <w:t xml:space="preserve"> </w:t>
      </w:r>
      <w:hyperlink r:id="rId8">
        <w:r>
          <w:rPr>
            <w:color w:val="1155CC"/>
            <w:sz w:val="24"/>
            <w:szCs w:val="24"/>
            <w:u w:val="single"/>
          </w:rPr>
          <w:t>minutes from previous meeting</w:t>
        </w:r>
      </w:hyperlink>
      <w:r>
        <w:rPr>
          <w:sz w:val="24"/>
          <w:szCs w:val="24"/>
        </w:rPr>
        <w:t xml:space="preserve"> </w:t>
      </w:r>
    </w:p>
    <w:p w:rsidR="00BD0B52" w:rsidRDefault="00AC00C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10:09 AM – Al moves to approve minutes; Raul seconds; all in favor</w:t>
      </w:r>
    </w:p>
    <w:p w:rsidR="00BD0B52" w:rsidRDefault="00AC00C7">
      <w:pPr>
        <w:numPr>
          <w:ilvl w:val="0"/>
          <w:numId w:val="2"/>
        </w:numPr>
        <w:spacing w:after="0"/>
        <w:rPr>
          <w:color w:val="222222"/>
          <w:sz w:val="24"/>
          <w:szCs w:val="24"/>
          <w:highlight w:val="white"/>
        </w:rPr>
      </w:pPr>
      <w:bookmarkStart w:id="3" w:name="_heading=h.1fob9te" w:colFirst="0" w:colLast="0"/>
      <w:bookmarkEnd w:id="3"/>
      <w:r>
        <w:rPr>
          <w:color w:val="222222"/>
          <w:sz w:val="24"/>
          <w:szCs w:val="24"/>
          <w:highlight w:val="white"/>
        </w:rPr>
        <w:t xml:space="preserve">Review of </w:t>
      </w:r>
      <w:hyperlink r:id="rId9">
        <w:r>
          <w:rPr>
            <w:color w:val="1155CC"/>
            <w:sz w:val="24"/>
            <w:szCs w:val="24"/>
            <w:highlight w:val="white"/>
            <w:u w:val="single"/>
          </w:rPr>
          <w:t>BOD action items</w:t>
        </w:r>
      </w:hyperlink>
      <w:r>
        <w:rPr>
          <w:color w:val="222222"/>
          <w:sz w:val="24"/>
          <w:szCs w:val="24"/>
          <w:highlight w:val="white"/>
        </w:rPr>
        <w:t xml:space="preserve"> and projects from previous meetings</w:t>
      </w:r>
    </w:p>
    <w:p w:rsidR="00BD0B52" w:rsidRDefault="00AC00C7">
      <w:pPr>
        <w:numPr>
          <w:ilvl w:val="0"/>
          <w:numId w:val="2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ACTION ITEM:</w:t>
      </w:r>
      <w:r>
        <w:rPr>
          <w:color w:val="222222"/>
          <w:sz w:val="24"/>
          <w:szCs w:val="24"/>
          <w:highlight w:val="white"/>
        </w:rPr>
        <w:t xml:space="preserve"> BOD action items added from January</w:t>
      </w:r>
    </w:p>
    <w:p w:rsidR="00BD0B52" w:rsidRDefault="00AC00C7">
      <w:pPr>
        <w:numPr>
          <w:ilvl w:val="1"/>
          <w:numId w:val="2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highlight w:val="white"/>
        </w:rPr>
        <w:t>Still interested in inviting Police Department liaison?</w:t>
      </w:r>
    </w:p>
    <w:p w:rsidR="00BD0B52" w:rsidRDefault="00AC00C7">
      <w:pPr>
        <w:numPr>
          <w:ilvl w:val="1"/>
          <w:numId w:val="2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highlight w:val="white"/>
        </w:rPr>
        <w:t>ACTION ITEM:</w:t>
      </w:r>
      <w:r>
        <w:rPr>
          <w:color w:val="222222"/>
          <w:highlight w:val="white"/>
        </w:rPr>
        <w:t xml:space="preserve"> (Brenda) River Valley – 15 minutes at Board meeting</w:t>
      </w:r>
    </w:p>
    <w:p w:rsidR="00BD0B52" w:rsidRDefault="00AC00C7">
      <w:pPr>
        <w:numPr>
          <w:ilvl w:val="2"/>
          <w:numId w:val="2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Identification</w:t>
      </w:r>
    </w:p>
    <w:p w:rsidR="00BD0B52" w:rsidRDefault="00AC00C7">
      <w:pPr>
        <w:numPr>
          <w:ilvl w:val="2"/>
          <w:numId w:val="2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What we as an organization can do for intervention</w:t>
      </w:r>
    </w:p>
    <w:p w:rsidR="00BD0B52" w:rsidRDefault="00AC00C7">
      <w:pPr>
        <w:numPr>
          <w:ilvl w:val="2"/>
          <w:numId w:val="2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Extent of problem in this area</w:t>
      </w:r>
    </w:p>
    <w:p w:rsidR="00BD0B52" w:rsidRDefault="00AC00C7">
      <w:pPr>
        <w:numPr>
          <w:ilvl w:val="2"/>
          <w:numId w:val="2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Special Meeting</w:t>
      </w:r>
    </w:p>
    <w:p w:rsidR="00BD0B52" w:rsidRDefault="00AC00C7">
      <w:pPr>
        <w:numPr>
          <w:ilvl w:val="1"/>
          <w:numId w:val="2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Help with donor lists </w:t>
      </w:r>
      <w:r>
        <w:rPr>
          <w:color w:val="222222"/>
          <w:sz w:val="24"/>
          <w:szCs w:val="24"/>
          <w:highlight w:val="white"/>
        </w:rPr>
        <w:t>– still in progress; updating old phone numbers; interested in email</w:t>
      </w:r>
    </w:p>
    <w:p w:rsidR="00BD0B52" w:rsidRDefault="00AC00C7">
      <w:pPr>
        <w:numPr>
          <w:ilvl w:val="1"/>
          <w:numId w:val="2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Action item:</w:t>
      </w:r>
      <w:r>
        <w:rPr>
          <w:color w:val="222222"/>
          <w:sz w:val="24"/>
          <w:szCs w:val="24"/>
          <w:highlight w:val="white"/>
        </w:rPr>
        <w:t xml:space="preserve"> John </w:t>
      </w:r>
      <w:proofErr w:type="spellStart"/>
      <w:r>
        <w:rPr>
          <w:color w:val="222222"/>
          <w:sz w:val="24"/>
          <w:szCs w:val="24"/>
          <w:highlight w:val="white"/>
        </w:rPr>
        <w:t>Coombe</w:t>
      </w:r>
      <w:proofErr w:type="spellEnd"/>
      <w:r>
        <w:rPr>
          <w:color w:val="222222"/>
          <w:sz w:val="24"/>
          <w:szCs w:val="24"/>
          <w:highlight w:val="white"/>
        </w:rPr>
        <w:t xml:space="preserve"> will take on 25 (Jen will resend list and talking point); make notation in updates; Barbara will also help make phone calls</w:t>
      </w:r>
    </w:p>
    <w:p w:rsidR="00BD0B52" w:rsidRDefault="00AC00C7">
      <w:pPr>
        <w:numPr>
          <w:ilvl w:val="0"/>
          <w:numId w:val="2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highlight w:val="white"/>
        </w:rPr>
        <w:t>Work out consultant to the board proto</w:t>
      </w:r>
      <w:r>
        <w:rPr>
          <w:rFonts w:ascii="Roboto" w:eastAsia="Roboto" w:hAnsi="Roboto" w:cs="Roboto"/>
          <w:color w:val="000000"/>
          <w:highlight w:val="white"/>
        </w:rPr>
        <w:t xml:space="preserve">col &amp; and distribute to potential Consultants – communicate and honor consultants; Define the role, how we communicate and honor, how they can stop being a consultant </w:t>
      </w:r>
      <w:r>
        <w:rPr>
          <w:rFonts w:ascii="Wingdings" w:eastAsia="Wingdings" w:hAnsi="Wingdings" w:cs="Wingdings"/>
          <w:color w:val="000000"/>
          <w:highlight w:val="white"/>
        </w:rPr>
        <w:t>🡪</w:t>
      </w:r>
      <w:r>
        <w:rPr>
          <w:rFonts w:ascii="Roboto" w:eastAsia="Roboto" w:hAnsi="Roboto" w:cs="Roboto"/>
          <w:color w:val="000000"/>
          <w:highlight w:val="white"/>
        </w:rPr>
        <w:t xml:space="preserve"> </w:t>
      </w:r>
      <w:r>
        <w:rPr>
          <w:rFonts w:ascii="Roboto" w:eastAsia="Roboto" w:hAnsi="Roboto" w:cs="Roboto"/>
          <w:b/>
          <w:color w:val="000000"/>
          <w:highlight w:val="white"/>
        </w:rPr>
        <w:t>Action Item:</w:t>
      </w:r>
      <w:r>
        <w:rPr>
          <w:rFonts w:ascii="Roboto" w:eastAsia="Roboto" w:hAnsi="Roboto" w:cs="Roboto"/>
          <w:color w:val="000000"/>
          <w:highlight w:val="white"/>
        </w:rPr>
        <w:t xml:space="preserve"> Outreach Task</w:t>
      </w:r>
    </w:p>
    <w:p w:rsidR="00BD0B52" w:rsidRDefault="00AC00C7">
      <w:pPr>
        <w:numPr>
          <w:ilvl w:val="0"/>
          <w:numId w:val="2"/>
        </w:numPr>
        <w:spacing w:after="0"/>
        <w:rPr>
          <w:color w:val="222222"/>
          <w:sz w:val="24"/>
          <w:szCs w:val="24"/>
          <w:highlight w:val="white"/>
        </w:rPr>
      </w:pPr>
      <w:proofErr w:type="spellStart"/>
      <w:r>
        <w:rPr>
          <w:rFonts w:ascii="Roboto" w:eastAsia="Roboto" w:hAnsi="Roboto" w:cs="Roboto"/>
          <w:color w:val="000000"/>
          <w:highlight w:val="white"/>
        </w:rPr>
        <w:t>Powerschool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access – if parents are willing to give credent</w:t>
      </w:r>
      <w:r>
        <w:rPr>
          <w:rFonts w:ascii="Roboto" w:eastAsia="Roboto" w:hAnsi="Roboto" w:cs="Roboto"/>
          <w:color w:val="000000"/>
          <w:highlight w:val="white"/>
        </w:rPr>
        <w:t>ials then we can monitor</w:t>
      </w:r>
    </w:p>
    <w:p w:rsidR="00BD0B52" w:rsidRDefault="00AC00C7">
      <w:pPr>
        <w:numPr>
          <w:ilvl w:val="0"/>
          <w:numId w:val="2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highlight w:val="white"/>
        </w:rPr>
        <w:t xml:space="preserve">Therapist meetings – </w:t>
      </w:r>
      <w:r>
        <w:rPr>
          <w:rFonts w:ascii="Roboto" w:eastAsia="Roboto" w:hAnsi="Roboto" w:cs="Roboto"/>
          <w:b/>
          <w:color w:val="000000"/>
          <w:highlight w:val="white"/>
        </w:rPr>
        <w:t>Action Item:</w:t>
      </w:r>
      <w:r>
        <w:rPr>
          <w:rFonts w:ascii="Roboto" w:eastAsia="Roboto" w:hAnsi="Roboto" w:cs="Roboto"/>
          <w:color w:val="00000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highlight w:val="white"/>
        </w:rPr>
        <w:t>RauSl</w:t>
      </w:r>
      <w:proofErr w:type="spellEnd"/>
      <w:r>
        <w:rPr>
          <w:rFonts w:ascii="Roboto" w:eastAsia="Roboto" w:hAnsi="Roboto" w:cs="Roboto"/>
          <w:color w:val="000000"/>
          <w:highlight w:val="white"/>
        </w:rPr>
        <w:t xml:space="preserve"> will send dates to staff for Outreach</w:t>
      </w:r>
    </w:p>
    <w:p w:rsidR="00BD0B52" w:rsidRDefault="00AC00C7">
      <w:pPr>
        <w:numPr>
          <w:ilvl w:val="0"/>
          <w:numId w:val="2"/>
        </w:numPr>
        <w:spacing w:after="0"/>
        <w:rPr>
          <w:color w:val="222222"/>
          <w:sz w:val="24"/>
          <w:szCs w:val="24"/>
          <w:highlight w:val="white"/>
        </w:rPr>
      </w:pPr>
      <w:bookmarkStart w:id="4" w:name="_heading=h.3znysh7" w:colFirst="0" w:colLast="0"/>
      <w:bookmarkEnd w:id="4"/>
      <w:r>
        <w:rPr>
          <w:rFonts w:ascii="Roboto" w:eastAsia="Roboto" w:hAnsi="Roboto" w:cs="Roboto"/>
          <w:color w:val="000000"/>
          <w:highlight w:val="white"/>
        </w:rPr>
        <w:t>Parent/Teacher conferences – Montessori and other schools in Delta County Schools – Faculty meetings before school starts</w:t>
      </w:r>
    </w:p>
    <w:p w:rsidR="00BD0B52" w:rsidRDefault="00BD0B52">
      <w:pPr>
        <w:spacing w:after="0"/>
        <w:ind w:left="720"/>
        <w:rPr>
          <w:color w:val="222222"/>
          <w:sz w:val="24"/>
          <w:szCs w:val="24"/>
          <w:highlight w:val="white"/>
        </w:rPr>
      </w:pPr>
      <w:bookmarkStart w:id="5" w:name="_heading=h.2et92p0" w:colFirst="0" w:colLast="0"/>
      <w:bookmarkEnd w:id="5"/>
    </w:p>
    <w:p w:rsidR="00BD0B52" w:rsidRDefault="00AC00C7">
      <w:pPr>
        <w:spacing w:after="0"/>
        <w:rPr>
          <w:color w:val="222222"/>
          <w:highlight w:val="white"/>
        </w:rPr>
      </w:pPr>
      <w:r>
        <w:rPr>
          <w:sz w:val="24"/>
          <w:szCs w:val="24"/>
        </w:rPr>
        <w:t>NEW BUSINESS</w:t>
      </w:r>
    </w:p>
    <w:p w:rsidR="00BD0B52" w:rsidRDefault="00AC00C7">
      <w:pPr>
        <w:numPr>
          <w:ilvl w:val="0"/>
          <w:numId w:val="2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bookmarkStart w:id="6" w:name="_heading=h.tyjcwt" w:colFirst="0" w:colLast="0"/>
      <w:bookmarkEnd w:id="6"/>
      <w:r>
        <w:rPr>
          <w:color w:val="222222"/>
          <w:highlight w:val="white"/>
        </w:rPr>
        <w:t>Survey (Dave)</w:t>
      </w:r>
    </w:p>
    <w:p w:rsidR="00BD0B52" w:rsidRDefault="00AC00C7">
      <w:pPr>
        <w:numPr>
          <w:ilvl w:val="2"/>
          <w:numId w:val="2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ACTION ITEMS:</w:t>
      </w:r>
      <w:r>
        <w:rPr>
          <w:color w:val="222222"/>
          <w:sz w:val="24"/>
          <w:szCs w:val="24"/>
          <w:highlight w:val="white"/>
        </w:rPr>
        <w:t xml:space="preserve"> Community and Client Feedback; Gather information</w:t>
      </w:r>
    </w:p>
    <w:p w:rsidR="00BD0B52" w:rsidRDefault="00AC00C7">
      <w:pPr>
        <w:numPr>
          <w:ilvl w:val="3"/>
          <w:numId w:val="2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Be aware of Negativity Bias – look for positives</w:t>
      </w:r>
    </w:p>
    <w:p w:rsidR="00BD0B52" w:rsidRDefault="00AC00C7">
      <w:pPr>
        <w:numPr>
          <w:ilvl w:val="2"/>
          <w:numId w:val="2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ACTION ITEM:</w:t>
      </w:r>
      <w:r>
        <w:rPr>
          <w:color w:val="222222"/>
          <w:sz w:val="24"/>
          <w:szCs w:val="24"/>
          <w:highlight w:val="white"/>
        </w:rPr>
        <w:t xml:space="preserve"> Dave send sample survey</w:t>
      </w:r>
    </w:p>
    <w:p w:rsidR="00BD0B52" w:rsidRDefault="00AC00C7">
      <w:pPr>
        <w:numPr>
          <w:ilvl w:val="0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bookmarkStart w:id="7" w:name="_heading=h.3dy6vkm" w:colFirst="0" w:colLast="0"/>
      <w:bookmarkEnd w:id="7"/>
      <w:r>
        <w:rPr>
          <w:color w:val="222222"/>
          <w:highlight w:val="white"/>
        </w:rPr>
        <w:lastRenderedPageBreak/>
        <w:t>Decide next meeting format, i.e.  “in person” or virtual</w:t>
      </w:r>
    </w:p>
    <w:p w:rsidR="00BD0B52" w:rsidRDefault="00AC00C7">
      <w:pPr>
        <w:numPr>
          <w:ilvl w:val="1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Plan for future meetings in person/ hybrid</w:t>
      </w:r>
    </w:p>
    <w:p w:rsidR="00BD0B52" w:rsidRDefault="00AC00C7">
      <w:pPr>
        <w:numPr>
          <w:ilvl w:val="0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Volunt</w:t>
      </w:r>
      <w:r>
        <w:rPr>
          <w:color w:val="222222"/>
          <w:highlight w:val="white"/>
        </w:rPr>
        <w:t>eer/Mentor info meeting March 31st @5:30pm at Cleland Park</w:t>
      </w:r>
    </w:p>
    <w:p w:rsidR="00BD0B52" w:rsidRDefault="00AC00C7">
      <w:pPr>
        <w:numPr>
          <w:ilvl w:val="0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bookmarkStart w:id="8" w:name="_heading=h.1t3h5sf" w:colFirst="0" w:colLast="0"/>
      <w:bookmarkEnd w:id="8"/>
      <w:r>
        <w:rPr>
          <w:color w:val="222222"/>
          <w:highlight w:val="white"/>
        </w:rPr>
        <w:t>Clear protocol for volunteer drivers</w:t>
      </w:r>
    </w:p>
    <w:p w:rsidR="00BD0B52" w:rsidRDefault="00AC00C7">
      <w:pPr>
        <w:numPr>
          <w:ilvl w:val="1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background check – Driver’s versus Fingerprinting</w:t>
      </w:r>
    </w:p>
    <w:p w:rsidR="00BD0B52" w:rsidRDefault="00AC00C7">
      <w:pPr>
        <w:numPr>
          <w:ilvl w:val="1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Drivers</w:t>
      </w:r>
      <w:proofErr w:type="spellEnd"/>
      <w:r>
        <w:rPr>
          <w:color w:val="222222"/>
          <w:highlight w:val="white"/>
        </w:rPr>
        <w:t xml:space="preserve"> license</w:t>
      </w:r>
    </w:p>
    <w:p w:rsidR="00BD0B52" w:rsidRDefault="00AC00C7">
      <w:pPr>
        <w:numPr>
          <w:ilvl w:val="1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Proof of insurance</w:t>
      </w:r>
    </w:p>
    <w:p w:rsidR="00BD0B52" w:rsidRDefault="00AC00C7">
      <w:pPr>
        <w:numPr>
          <w:ilvl w:val="1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r>
        <w:rPr>
          <w:b/>
          <w:color w:val="222222"/>
          <w:highlight w:val="white"/>
        </w:rPr>
        <w:t>ACTION ITEM:</w:t>
      </w:r>
      <w:r>
        <w:rPr>
          <w:color w:val="222222"/>
          <w:highlight w:val="white"/>
        </w:rPr>
        <w:t xml:space="preserve"> Check with the insurance company with a list of details regarding </w:t>
      </w:r>
    </w:p>
    <w:p w:rsidR="00BD0B52" w:rsidRDefault="00AC00C7">
      <w:pPr>
        <w:numPr>
          <w:ilvl w:val="0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bookmarkStart w:id="9" w:name="_heading=h.4d34og8" w:colFirst="0" w:colLast="0"/>
      <w:bookmarkEnd w:id="9"/>
      <w:r>
        <w:rPr>
          <w:color w:val="222222"/>
          <w:highlight w:val="white"/>
        </w:rPr>
        <w:t>Credit card/leasing</w:t>
      </w:r>
    </w:p>
    <w:p w:rsidR="00BD0B52" w:rsidRDefault="00AC00C7">
      <w:pPr>
        <w:numPr>
          <w:ilvl w:val="1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Loan or business document requires individual financials; Ask for an exception for an organization with successful printer; Who will put financials down for bank accoun</w:t>
      </w:r>
      <w:r>
        <w:rPr>
          <w:color w:val="222222"/>
          <w:highlight w:val="white"/>
        </w:rPr>
        <w:t>t or other financial billing;</w:t>
      </w:r>
    </w:p>
    <w:p w:rsidR="00BD0B52" w:rsidRDefault="00AC00C7">
      <w:pPr>
        <w:numPr>
          <w:ilvl w:val="1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Alpine Bank would need minutes and name of signers – Review at Annual Board Meeting</w:t>
      </w:r>
    </w:p>
    <w:p w:rsidR="00BD0B52" w:rsidRDefault="00AC00C7">
      <w:pPr>
        <w:numPr>
          <w:ilvl w:val="0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bookmarkStart w:id="10" w:name="_heading=h.2s8eyo1" w:colFirst="0" w:colLast="0"/>
      <w:bookmarkEnd w:id="10"/>
      <w:r>
        <w:rPr>
          <w:color w:val="222222"/>
          <w:highlight w:val="white"/>
        </w:rPr>
        <w:t>Review liability insurance for BOD</w:t>
      </w:r>
    </w:p>
    <w:p w:rsidR="00BD0B52" w:rsidRDefault="00AC00C7">
      <w:pPr>
        <w:numPr>
          <w:ilvl w:val="1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Executive Policy review: 3</w:t>
      </w:r>
      <w:r>
        <w:rPr>
          <w:color w:val="222222"/>
          <w:highlight w:val="white"/>
          <w:vertAlign w:val="superscript"/>
        </w:rPr>
        <w:t>rd</w:t>
      </w:r>
      <w:r>
        <w:rPr>
          <w:color w:val="222222"/>
          <w:highlight w:val="white"/>
        </w:rPr>
        <w:t xml:space="preserve"> Way Center in Denver; talked to their office administrator; referral to insura</w:t>
      </w:r>
      <w:r>
        <w:rPr>
          <w:color w:val="222222"/>
          <w:highlight w:val="white"/>
        </w:rPr>
        <w:t>nce advisor; attempted to generate contact with insurance advisor to help us shop and look at organization and give extent of coverage; 2</w:t>
      </w:r>
      <w:r>
        <w:rPr>
          <w:color w:val="222222"/>
          <w:highlight w:val="white"/>
          <w:vertAlign w:val="superscript"/>
        </w:rPr>
        <w:t>nd</w:t>
      </w:r>
      <w:r>
        <w:rPr>
          <w:color w:val="222222"/>
          <w:highlight w:val="white"/>
        </w:rPr>
        <w:t xml:space="preserve"> point exclusion and limitations piled on at the end</w:t>
      </w:r>
    </w:p>
    <w:p w:rsidR="00BD0B52" w:rsidRDefault="00AC00C7">
      <w:pPr>
        <w:shd w:val="clear" w:color="auto" w:fill="FFFFFF"/>
        <w:spacing w:after="0"/>
        <w:ind w:left="1080"/>
        <w:rPr>
          <w:color w:val="222222"/>
          <w:highlight w:val="white"/>
        </w:rPr>
      </w:pPr>
      <w:r>
        <w:rPr>
          <w:b/>
          <w:color w:val="222222"/>
          <w:highlight w:val="white"/>
        </w:rPr>
        <w:t>ACTION ITEM:</w:t>
      </w:r>
      <w:r>
        <w:rPr>
          <w:color w:val="222222"/>
          <w:highlight w:val="white"/>
        </w:rPr>
        <w:t xml:space="preserve"> Jen, Tabatha and John will confer</w:t>
      </w:r>
    </w:p>
    <w:p w:rsidR="00BD0B52" w:rsidRDefault="00AC00C7">
      <w:pPr>
        <w:numPr>
          <w:ilvl w:val="0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bookmarkStart w:id="11" w:name="_heading=h.17dp8vu" w:colFirst="0" w:colLast="0"/>
      <w:bookmarkEnd w:id="11"/>
      <w:r>
        <w:rPr>
          <w:color w:val="222222"/>
          <w:highlight w:val="white"/>
        </w:rPr>
        <w:t>Adding more board</w:t>
      </w:r>
      <w:r>
        <w:rPr>
          <w:color w:val="222222"/>
          <w:highlight w:val="white"/>
        </w:rPr>
        <w:t xml:space="preserve"> members progress – discussed earlier</w:t>
      </w:r>
    </w:p>
    <w:p w:rsidR="00BD0B52" w:rsidRDefault="00AC00C7">
      <w:pPr>
        <w:numPr>
          <w:ilvl w:val="0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bookmarkStart w:id="12" w:name="_heading=h.3rdcrjn" w:colFirst="0" w:colLast="0"/>
      <w:bookmarkEnd w:id="12"/>
      <w:r>
        <w:rPr>
          <w:color w:val="222222"/>
          <w:highlight w:val="white"/>
        </w:rPr>
        <w:t>Honoring and communicating with consultants??? Parks, Lance, etc.</w:t>
      </w:r>
    </w:p>
    <w:p w:rsidR="00BD0B52" w:rsidRDefault="00AC00C7">
      <w:pPr>
        <w:numPr>
          <w:ilvl w:val="0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bookmarkStart w:id="13" w:name="_heading=h.26in1rg" w:colFirst="0" w:colLast="0"/>
      <w:bookmarkEnd w:id="13"/>
      <w:r>
        <w:rPr>
          <w:color w:val="222222"/>
          <w:highlight w:val="white"/>
        </w:rPr>
        <w:t>EHR Update</w:t>
      </w:r>
    </w:p>
    <w:p w:rsidR="00BD0B52" w:rsidRDefault="00AC00C7">
      <w:pPr>
        <w:numPr>
          <w:ilvl w:val="1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Date by which we can implement – July 11th; Contact John Hickam for help</w:t>
      </w:r>
    </w:p>
    <w:p w:rsidR="00BD0B52" w:rsidRDefault="00AC00C7">
      <w:pPr>
        <w:numPr>
          <w:ilvl w:val="0"/>
          <w:numId w:val="2"/>
        </w:numPr>
        <w:shd w:val="clear" w:color="auto" w:fill="FFFFFF"/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Office Manager: 2 good candidates; 30 hours per week; arrange second interview</w:t>
      </w:r>
    </w:p>
    <w:p w:rsidR="00BD0B52" w:rsidRDefault="00BD0B52">
      <w:pPr>
        <w:shd w:val="clear" w:color="auto" w:fill="FFFFFF"/>
        <w:spacing w:after="0"/>
        <w:ind w:left="720"/>
        <w:rPr>
          <w:color w:val="222222"/>
          <w:highlight w:val="white"/>
        </w:rPr>
      </w:pPr>
      <w:bookmarkStart w:id="14" w:name="_heading=h.lnxbz9" w:colFirst="0" w:colLast="0"/>
      <w:bookmarkEnd w:id="14"/>
    </w:p>
    <w:p w:rsidR="00BD0B52" w:rsidRDefault="00AC00C7">
      <w:p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bookmarkStart w:id="15" w:name="_heading=h.35nkun2" w:colFirst="0" w:colLast="0"/>
      <w:bookmarkEnd w:id="15"/>
      <w:r>
        <w:rPr>
          <w:color w:val="222222"/>
          <w:sz w:val="24"/>
          <w:szCs w:val="24"/>
          <w:highlight w:val="white"/>
        </w:rPr>
        <w:t xml:space="preserve">       </w:t>
      </w:r>
    </w:p>
    <w:p w:rsidR="00BD0B52" w:rsidRDefault="00AC00C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Outreach Committee</w:t>
      </w:r>
      <w:r>
        <w:rPr>
          <w:sz w:val="24"/>
          <w:szCs w:val="24"/>
        </w:rPr>
        <w:t>:</w:t>
      </w:r>
    </w:p>
    <w:p w:rsidR="00BD0B52" w:rsidRDefault="00AC00C7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Grants update</w:t>
      </w:r>
    </w:p>
    <w:p w:rsidR="00BD0B52" w:rsidRDefault="00AC00C7">
      <w:pPr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color w:val="222222"/>
          <w:sz w:val="24"/>
          <w:szCs w:val="24"/>
        </w:rPr>
        <w:t>Upcoming grants; received grants; upcoming RoundTable with CRC</w:t>
      </w:r>
    </w:p>
    <w:p w:rsidR="00BD0B52" w:rsidRDefault="00AC00C7">
      <w:pPr>
        <w:numPr>
          <w:ilvl w:val="0"/>
          <w:numId w:val="3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Annual Fundraising event- in person? </w:t>
      </w:r>
      <w:proofErr w:type="gramStart"/>
      <w:r>
        <w:rPr>
          <w:color w:val="222222"/>
          <w:sz w:val="24"/>
          <w:szCs w:val="24"/>
          <w:highlight w:val="white"/>
        </w:rPr>
        <w:t>when</w:t>
      </w:r>
      <w:proofErr w:type="gramEnd"/>
      <w:r>
        <w:rPr>
          <w:color w:val="222222"/>
          <w:sz w:val="24"/>
          <w:szCs w:val="24"/>
          <w:highlight w:val="white"/>
        </w:rPr>
        <w:t>?</w:t>
      </w:r>
    </w:p>
    <w:p w:rsidR="00BD0B52" w:rsidRDefault="00AC00C7">
      <w:pPr>
        <w:numPr>
          <w:ilvl w:val="1"/>
          <w:numId w:val="3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Big B’s</w:t>
      </w:r>
    </w:p>
    <w:p w:rsidR="00BD0B52" w:rsidRDefault="00AC00C7">
      <w:pPr>
        <w:numPr>
          <w:ilvl w:val="1"/>
          <w:numId w:val="3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Alpine / Delta Event</w:t>
      </w:r>
      <w:r>
        <w:rPr>
          <w:color w:val="222222"/>
          <w:sz w:val="24"/>
          <w:szCs w:val="24"/>
          <w:highlight w:val="white"/>
        </w:rPr>
        <w:t>s</w:t>
      </w:r>
    </w:p>
    <w:p w:rsidR="00BD0B52" w:rsidRDefault="00AC00C7">
      <w:pPr>
        <w:numPr>
          <w:ilvl w:val="1"/>
          <w:numId w:val="3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ACTION ITEM:</w:t>
      </w:r>
      <w:r>
        <w:rPr>
          <w:color w:val="222222"/>
          <w:sz w:val="24"/>
          <w:szCs w:val="24"/>
          <w:highlight w:val="white"/>
        </w:rPr>
        <w:t xml:space="preserve"> Barbara get together with Jen for fundraising event</w:t>
      </w:r>
    </w:p>
    <w:p w:rsidR="00BD0B52" w:rsidRDefault="00AC00C7">
      <w:pPr>
        <w:numPr>
          <w:ilvl w:val="0"/>
          <w:numId w:val="3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Contacting donors and collecting emails- progress; any feedback?</w:t>
      </w:r>
    </w:p>
    <w:p w:rsidR="00BD0B52" w:rsidRDefault="00BD0B52">
      <w:pPr>
        <w:spacing w:after="0"/>
        <w:rPr>
          <w:sz w:val="24"/>
          <w:szCs w:val="24"/>
        </w:rPr>
      </w:pPr>
    </w:p>
    <w:p w:rsidR="00BD0B52" w:rsidRDefault="00AC00C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Organizational Excellence Committee</w:t>
      </w:r>
      <w:r>
        <w:rPr>
          <w:sz w:val="24"/>
          <w:szCs w:val="24"/>
        </w:rPr>
        <w:t xml:space="preserve">: </w:t>
      </w:r>
    </w:p>
    <w:p w:rsidR="00BD0B52" w:rsidRDefault="00AC0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Review of Financials</w:t>
      </w:r>
    </w:p>
    <w:p w:rsidR="00BD0B52" w:rsidRDefault="00AC00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Balance Sheet – looks great</w:t>
      </w:r>
    </w:p>
    <w:p w:rsidR="00BD0B52" w:rsidRDefault="00AC00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Year to Date – Income and Expenses falling right into budget</w:t>
      </w:r>
    </w:p>
    <w:p w:rsidR="00BD0B52" w:rsidRDefault="00AC0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Introduction of achievement graphs to reward excellence</w:t>
      </w:r>
    </w:p>
    <w:p w:rsidR="00BD0B52" w:rsidRDefault="00AC00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Al’s spreadsheets on productivity and achievements for staff</w:t>
      </w:r>
    </w:p>
    <w:p w:rsidR="00BD0B52" w:rsidRDefault="00AC00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Narrowing down kinks and simplifying system</w:t>
      </w:r>
    </w:p>
    <w:p w:rsidR="00BD0B52" w:rsidRDefault="00AC00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Show staff how much work achieved </w:t>
      </w:r>
      <w:r>
        <w:rPr>
          <w:sz w:val="24"/>
          <w:szCs w:val="24"/>
        </w:rPr>
        <w:t>and progress</w:t>
      </w:r>
    </w:p>
    <w:p w:rsidR="00BD0B52" w:rsidRDefault="00BD0B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BD0B52" w:rsidRDefault="00AC00C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Clinical Committee:</w:t>
      </w:r>
      <w:r>
        <w:rPr>
          <w:sz w:val="24"/>
          <w:szCs w:val="24"/>
        </w:rPr>
        <w:t xml:space="preserve">  </w:t>
      </w:r>
    </w:p>
    <w:p w:rsidR="00BD0B52" w:rsidRDefault="00AC00C7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Introduction of new behavioral health professional- </w:t>
      </w:r>
      <w:proofErr w:type="spellStart"/>
      <w:r>
        <w:rPr>
          <w:sz w:val="24"/>
          <w:szCs w:val="24"/>
        </w:rPr>
        <w:t>Cortni</w:t>
      </w:r>
      <w:proofErr w:type="spellEnd"/>
      <w:r>
        <w:rPr>
          <w:sz w:val="24"/>
          <w:szCs w:val="24"/>
        </w:rPr>
        <w:t xml:space="preserve"> Crawley</w:t>
      </w:r>
    </w:p>
    <w:p w:rsidR="00BD0B52" w:rsidRDefault="00BD0B52">
      <w:pPr>
        <w:spacing w:after="0"/>
        <w:rPr>
          <w:sz w:val="24"/>
          <w:szCs w:val="24"/>
        </w:rPr>
      </w:pPr>
    </w:p>
    <w:p w:rsidR="00BD0B52" w:rsidRDefault="00AC00C7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Grandparents meeting next month: Monday April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10:00 am Mocha Joe’s </w:t>
      </w:r>
    </w:p>
    <w:p w:rsidR="00BD0B52" w:rsidRDefault="00BD0B52">
      <w:pPr>
        <w:spacing w:after="0"/>
        <w:rPr>
          <w:sz w:val="24"/>
          <w:szCs w:val="24"/>
        </w:rPr>
      </w:pPr>
    </w:p>
    <w:p w:rsidR="00BD0B52" w:rsidRDefault="00AC00C7">
      <w:pPr>
        <w:spacing w:after="0"/>
        <w:rPr>
          <w:sz w:val="24"/>
          <w:szCs w:val="24"/>
        </w:rPr>
      </w:pPr>
      <w:bookmarkStart w:id="16" w:name="_heading=h.1ksv4uv" w:colFirst="0" w:colLast="0"/>
      <w:bookmarkEnd w:id="16"/>
      <w:r>
        <w:rPr>
          <w:sz w:val="24"/>
          <w:szCs w:val="24"/>
        </w:rPr>
        <w:t>JVD and Brenda at the same adoption hearing – celebrate JDV and support departure</w:t>
      </w:r>
    </w:p>
    <w:p w:rsidR="00BD0B52" w:rsidRDefault="00BD0B52">
      <w:pPr>
        <w:spacing w:after="0"/>
        <w:rPr>
          <w:sz w:val="24"/>
          <w:szCs w:val="24"/>
        </w:rPr>
      </w:pPr>
    </w:p>
    <w:p w:rsidR="00BD0B52" w:rsidRDefault="00AC00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 Gray – mentored 3 teenagers, difficult cases; severe brain injury; how do we support and help his family; </w:t>
      </w:r>
    </w:p>
    <w:p w:rsidR="00BD0B52" w:rsidRDefault="00BD0B52">
      <w:pPr>
        <w:spacing w:after="0"/>
        <w:ind w:left="720"/>
        <w:rPr>
          <w:sz w:val="24"/>
          <w:szCs w:val="24"/>
        </w:rPr>
      </w:pPr>
    </w:p>
    <w:p w:rsidR="00BD0B52" w:rsidRDefault="00AC00C7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 ITEMS</w:t>
      </w:r>
    </w:p>
    <w:p w:rsidR="00BD0B52" w:rsidRDefault="00AC00C7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Board Meeting: May 12, 2022 10AM at Delta Met</w:t>
      </w:r>
      <w:r>
        <w:rPr>
          <w:sz w:val="24"/>
          <w:szCs w:val="24"/>
        </w:rPr>
        <w:t>hodist Church</w:t>
      </w:r>
    </w:p>
    <w:p w:rsidR="00BD0B52" w:rsidRDefault="00AC00C7">
      <w:pPr>
        <w:spacing w:after="0"/>
        <w:rPr>
          <w:sz w:val="24"/>
          <w:szCs w:val="24"/>
        </w:rPr>
      </w:pPr>
      <w:r>
        <w:rPr>
          <w:sz w:val="24"/>
          <w:szCs w:val="24"/>
        </w:rPr>
        <w:t>Adjourn 11:48 AM</w:t>
      </w:r>
    </w:p>
    <w:sectPr w:rsidR="00BD0B5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872" w:right="1440" w:bottom="720" w:left="1350" w:header="576" w:footer="3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C7" w:rsidRDefault="00AC00C7">
      <w:pPr>
        <w:spacing w:after="0" w:line="240" w:lineRule="auto"/>
      </w:pPr>
      <w:r>
        <w:separator/>
      </w:r>
    </w:p>
  </w:endnote>
  <w:endnote w:type="continuationSeparator" w:id="0">
    <w:p w:rsidR="00AC00C7" w:rsidRDefault="00AC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ril Fatfa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52" w:rsidRDefault="00BD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52" w:rsidRDefault="00BD0B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6600"/>
      </w:rPr>
    </w:pPr>
  </w:p>
  <w:p w:rsidR="00BD0B52" w:rsidRDefault="00AC00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6600"/>
      </w:rPr>
      <w:t xml:space="preserve">Familiesplus.net                                 </w:t>
    </w:r>
    <w:r>
      <w:rPr>
        <w:rFonts w:ascii="Abril Fatface" w:eastAsia="Abril Fatface" w:hAnsi="Abril Fatface" w:cs="Abril Fatface"/>
        <w:b/>
        <w:color w:val="006600"/>
      </w:rPr>
      <w:t xml:space="preserve">GIVE A CHILD A HAND UP                      </w:t>
    </w:r>
    <w:r>
      <w:rPr>
        <w:b/>
        <w:color w:val="006600"/>
      </w:rPr>
      <w:t>Mentoring for Life</w:t>
    </w:r>
    <w:r>
      <w:rPr>
        <w:rFonts w:ascii="Abril Fatface" w:eastAsia="Abril Fatface" w:hAnsi="Abril Fatface" w:cs="Abril Fatface"/>
        <w:b/>
        <w:color w:val="006600"/>
      </w:rP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C7" w:rsidRDefault="00AC00C7">
      <w:pPr>
        <w:spacing w:after="0" w:line="240" w:lineRule="auto"/>
      </w:pPr>
      <w:r>
        <w:separator/>
      </w:r>
    </w:p>
  </w:footnote>
  <w:footnote w:type="continuationSeparator" w:id="0">
    <w:p w:rsidR="00AC00C7" w:rsidRDefault="00AC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52" w:rsidRDefault="00BD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52" w:rsidRDefault="00AC00C7">
    <w:pPr>
      <w:tabs>
        <w:tab w:val="left" w:pos="5400"/>
      </w:tabs>
      <w:spacing w:after="0"/>
      <w:rPr>
        <w:rFonts w:ascii="Abril Fatface" w:eastAsia="Abril Fatface" w:hAnsi="Abril Fatface" w:cs="Abril Fatface"/>
        <w:color w:val="0066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2269617</wp:posOffset>
          </wp:positionH>
          <wp:positionV relativeFrom="paragraph">
            <wp:posOffset>-109849</wp:posOffset>
          </wp:positionV>
          <wp:extent cx="1341120" cy="70802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2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0B52" w:rsidRDefault="00AC00C7">
    <w:pPr>
      <w:tabs>
        <w:tab w:val="left" w:pos="5400"/>
      </w:tabs>
      <w:spacing w:after="0"/>
      <w:rPr>
        <w:rFonts w:ascii="Abril Fatface" w:eastAsia="Abril Fatface" w:hAnsi="Abril Fatface" w:cs="Abril Fatface"/>
        <w:color w:val="006600"/>
        <w:sz w:val="24"/>
        <w:szCs w:val="24"/>
      </w:rPr>
    </w:pPr>
    <w:r>
      <w:rPr>
        <w:rFonts w:ascii="Abril Fatface" w:eastAsia="Abril Fatface" w:hAnsi="Abril Fatface" w:cs="Abril Fatface"/>
        <w:color w:val="006600"/>
        <w:sz w:val="24"/>
        <w:szCs w:val="24"/>
      </w:rPr>
      <w:t xml:space="preserve">Families Plus                                </w:t>
    </w:r>
  </w:p>
  <w:p w:rsidR="00BD0B52" w:rsidRDefault="00AC00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rFonts w:ascii="Times New Roman" w:eastAsia="Times New Roman" w:hAnsi="Times New Roman" w:cs="Times New Roman"/>
        <w:color w:val="385623"/>
        <w:sz w:val="20"/>
        <w:szCs w:val="20"/>
      </w:rPr>
    </w:pPr>
    <w:hyperlink r:id="rId2"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familiespluscolorado@gmail.com</w:t>
      </w:r>
    </w:hyperlink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2222500</wp:posOffset>
              </wp:positionH>
              <wp:positionV relativeFrom="paragraph">
                <wp:posOffset>147320</wp:posOffset>
              </wp:positionV>
              <wp:extent cx="1419225" cy="295275"/>
              <wp:effectExtent l="0" t="0" r="0" b="0"/>
              <wp:wrapSquare wrapText="bothSides" distT="45720" distB="4572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656175"/>
                        <a:ext cx="13716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D0B52" w:rsidRDefault="00AC00C7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Give a child a hand-up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2222500</wp:posOffset>
              </wp:positionH>
              <wp:positionV relativeFrom="paragraph">
                <wp:posOffset>147320</wp:posOffset>
              </wp:positionV>
              <wp:extent cx="1419225" cy="295275"/>
              <wp:effectExtent b="0" l="0" r="0" t="0"/>
              <wp:wrapSquare wrapText="bothSides" distB="45720" distT="45720" distL="114300" distR="11430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5A59"/>
    <w:multiLevelType w:val="multilevel"/>
    <w:tmpl w:val="A78AE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C4587E"/>
    <w:multiLevelType w:val="multilevel"/>
    <w:tmpl w:val="31944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E830F7"/>
    <w:multiLevelType w:val="multilevel"/>
    <w:tmpl w:val="8200B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52"/>
    <w:rsid w:val="008017D0"/>
    <w:rsid w:val="00AC00C7"/>
    <w:rsid w:val="00B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F499F-67D5-4307-8DDB-14A6E8F9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2euKKxI5dbJ21MG6WsWR5Hsjo-BFIQcKqQ915H0PwXU/edit?usp=shar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AhR9o35cA4BaCZ2bYMs9kFE3Nhs5Zgm0/edit?usp=sharing&amp;ouid=105547096092108783500&amp;rtpof=true&amp;sd=tru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familiespluscolora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6lIVPWemARy1P1IMYA9xZKvhQ==">AMUW2mXWmU6MbtGdBsks8xfiem3nJB98dv0CilvJMjn/p2CgQTLT3EOB8qOc3rzPvoDBvtht4iceWaX77aNCSC7FI94haET7sVq2Tm4GraUpr2zJCoUdJN6Of4grQUGKVfdRQ/bOQPlESZZyYOp1le2hzIpvx5SWy04duVvitsrMLC+/CKI9qQi9/mbjrNUxU4Lsk3zypIoD9Vn2+78URNiuxTQcJMSeA+KWvTOiJB9PZVLZ9S2SYmYngdXpemorEaaW11A3E1NN3MPsujMQemeg0azYy+xs8W99qa/GndvGl8cKO/gidTN0Y1fVfy7xQ65QSJUTqUpTE2IobSFkquxdr7Z+pPSA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Business Manager</cp:lastModifiedBy>
  <cp:revision>2</cp:revision>
  <dcterms:created xsi:type="dcterms:W3CDTF">2022-10-18T17:53:00Z</dcterms:created>
  <dcterms:modified xsi:type="dcterms:W3CDTF">2022-10-18T17:53:00Z</dcterms:modified>
</cp:coreProperties>
</file>